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583" w:rsidRDefault="00000479">
      <w:pPr>
        <w:spacing w:before="72" w:line="228" w:lineRule="exact"/>
        <w:ind w:left="107"/>
        <w:rPr>
          <w:b/>
          <w:sz w:val="20"/>
        </w:rPr>
      </w:pPr>
      <w:r>
        <w:rPr>
          <w:b/>
          <w:spacing w:val="-2"/>
          <w:sz w:val="20"/>
        </w:rPr>
        <w:t>ПРИНЯТО:</w:t>
      </w:r>
    </w:p>
    <w:p w:rsidR="005E2583" w:rsidRDefault="00000479">
      <w:pPr>
        <w:ind w:left="107"/>
        <w:rPr>
          <w:sz w:val="20"/>
        </w:rPr>
      </w:pPr>
      <w:r>
        <w:rPr>
          <w:sz w:val="20"/>
        </w:rPr>
        <w:t>общим</w:t>
      </w:r>
      <w:r>
        <w:rPr>
          <w:spacing w:val="-13"/>
          <w:sz w:val="20"/>
        </w:rPr>
        <w:t xml:space="preserve"> </w:t>
      </w:r>
      <w:r>
        <w:rPr>
          <w:sz w:val="20"/>
        </w:rPr>
        <w:t>собранием</w:t>
      </w:r>
      <w:r>
        <w:rPr>
          <w:spacing w:val="-12"/>
          <w:sz w:val="20"/>
        </w:rPr>
        <w:t xml:space="preserve"> </w:t>
      </w:r>
      <w:r>
        <w:rPr>
          <w:sz w:val="20"/>
        </w:rPr>
        <w:t>работников МДОУ детский сад «Ромашка»</w:t>
      </w:r>
    </w:p>
    <w:p w:rsidR="005E2583" w:rsidRDefault="00000479">
      <w:pPr>
        <w:ind w:left="107" w:right="4"/>
        <w:rPr>
          <w:sz w:val="20"/>
        </w:rPr>
      </w:pP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«</w:t>
      </w:r>
      <w:r>
        <w:rPr>
          <w:sz w:val="20"/>
          <w:u w:val="single"/>
        </w:rPr>
        <w:t>09</w:t>
      </w:r>
      <w:r>
        <w:rPr>
          <w:sz w:val="20"/>
        </w:rPr>
        <w:t>»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января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</w:rPr>
        <w:t>202</w:t>
      </w:r>
      <w:r>
        <w:rPr>
          <w:sz w:val="20"/>
          <w:u w:val="single"/>
        </w:rPr>
        <w:t>3</w:t>
      </w:r>
      <w:r>
        <w:rPr>
          <w:sz w:val="20"/>
        </w:rPr>
        <w:t>г. Протокол №</w:t>
      </w:r>
      <w:r>
        <w:rPr>
          <w:sz w:val="20"/>
          <w:u w:val="single"/>
        </w:rPr>
        <w:t xml:space="preserve"> 1</w:t>
      </w:r>
    </w:p>
    <w:p w:rsidR="005E2583" w:rsidRDefault="00000479">
      <w:pPr>
        <w:spacing w:before="72" w:line="228" w:lineRule="exact"/>
        <w:ind w:left="109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УТВЕРЖДЕНО:</w:t>
      </w:r>
    </w:p>
    <w:p w:rsidR="005E2583" w:rsidRDefault="00000479">
      <w:pPr>
        <w:spacing w:line="228" w:lineRule="exact"/>
        <w:ind w:left="109"/>
        <w:rPr>
          <w:sz w:val="20"/>
        </w:rPr>
      </w:pPr>
      <w:r>
        <w:rPr>
          <w:sz w:val="20"/>
        </w:rPr>
        <w:t>Приказом</w:t>
      </w:r>
      <w:r>
        <w:rPr>
          <w:spacing w:val="-8"/>
          <w:sz w:val="20"/>
        </w:rPr>
        <w:t xml:space="preserve"> </w:t>
      </w:r>
      <w:r>
        <w:rPr>
          <w:sz w:val="20"/>
        </w:rPr>
        <w:t>МДОУ детского сада «Ромашка»</w:t>
      </w:r>
    </w:p>
    <w:p w:rsidR="005E2583" w:rsidRDefault="00000479">
      <w:pPr>
        <w:spacing w:before="1"/>
        <w:ind w:left="107" w:right="66"/>
        <w:jc w:val="both"/>
        <w:rPr>
          <w:sz w:val="20"/>
        </w:rPr>
      </w:pP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«</w:t>
      </w:r>
      <w:r>
        <w:rPr>
          <w:sz w:val="20"/>
          <w:u w:val="single"/>
        </w:rPr>
        <w:t>20</w:t>
      </w:r>
      <w:r>
        <w:rPr>
          <w:sz w:val="20"/>
        </w:rPr>
        <w:t>»</w:t>
      </w:r>
      <w:r>
        <w:rPr>
          <w:spacing w:val="-9"/>
          <w:sz w:val="20"/>
        </w:rPr>
        <w:t xml:space="preserve"> </w:t>
      </w:r>
      <w:r>
        <w:rPr>
          <w:sz w:val="20"/>
          <w:u w:val="single"/>
        </w:rPr>
        <w:t>января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</w:rPr>
        <w:t>202</w:t>
      </w:r>
      <w:r>
        <w:rPr>
          <w:sz w:val="20"/>
          <w:u w:val="single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г.</w:t>
      </w:r>
      <w:r>
        <w:rPr>
          <w:spacing w:val="-5"/>
          <w:sz w:val="20"/>
        </w:rPr>
        <w:t xml:space="preserve"> </w:t>
      </w:r>
      <w:r>
        <w:rPr>
          <w:sz w:val="20"/>
        </w:rPr>
        <w:t>№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6/1</w:t>
      </w:r>
      <w:r>
        <w:rPr>
          <w:sz w:val="20"/>
        </w:rPr>
        <w:t xml:space="preserve"> Заведующий</w:t>
      </w:r>
      <w:r>
        <w:rPr>
          <w:spacing w:val="-7"/>
          <w:sz w:val="20"/>
        </w:rPr>
        <w:t xml:space="preserve"> </w:t>
      </w:r>
      <w:r>
        <w:rPr>
          <w:sz w:val="20"/>
        </w:rPr>
        <w:t>МДОУ детский сад «Ромашка»</w:t>
      </w:r>
    </w:p>
    <w:p w:rsidR="00000479" w:rsidRDefault="00000479">
      <w:pPr>
        <w:spacing w:before="1"/>
        <w:ind w:left="107" w:right="66"/>
        <w:jc w:val="both"/>
        <w:rPr>
          <w:sz w:val="20"/>
        </w:rPr>
      </w:pPr>
      <w:r>
        <w:rPr>
          <w:sz w:val="20"/>
        </w:rPr>
        <w:t>Бородина Н.Ю.</w:t>
      </w:r>
    </w:p>
    <w:p w:rsidR="005E2583" w:rsidRDefault="005E2583">
      <w:pPr>
        <w:jc w:val="both"/>
        <w:rPr>
          <w:sz w:val="20"/>
        </w:rPr>
        <w:sectPr w:rsidR="005E2583">
          <w:type w:val="continuous"/>
          <w:pgSz w:w="11910" w:h="16840"/>
          <w:pgMar w:top="1040" w:right="425" w:bottom="280" w:left="1417" w:header="720" w:footer="720" w:gutter="0"/>
          <w:cols w:num="2" w:space="720" w:equalWidth="0">
            <w:col w:w="2728" w:space="4670"/>
            <w:col w:w="2670"/>
          </w:cols>
        </w:sectPr>
      </w:pPr>
    </w:p>
    <w:p w:rsidR="005E2583" w:rsidRDefault="005E2583">
      <w:pPr>
        <w:pStyle w:val="a3"/>
        <w:spacing w:before="8"/>
        <w:rPr>
          <w:sz w:val="11"/>
        </w:rPr>
      </w:pPr>
    </w:p>
    <w:p w:rsidR="005E2583" w:rsidRDefault="005E2583">
      <w:pPr>
        <w:pStyle w:val="a3"/>
        <w:rPr>
          <w:sz w:val="11"/>
        </w:rPr>
        <w:sectPr w:rsidR="005E2583">
          <w:type w:val="continuous"/>
          <w:pgSz w:w="11910" w:h="16840"/>
          <w:pgMar w:top="1040" w:right="425" w:bottom="280" w:left="1417" w:header="720" w:footer="720" w:gutter="0"/>
          <w:cols w:space="720"/>
        </w:sectPr>
      </w:pPr>
    </w:p>
    <w:p w:rsidR="005E2583" w:rsidRDefault="005E2583">
      <w:pPr>
        <w:pStyle w:val="a3"/>
        <w:rPr>
          <w:rFonts w:ascii="Trebuchet MS"/>
          <w:sz w:val="36"/>
        </w:rPr>
      </w:pPr>
    </w:p>
    <w:p w:rsidR="005E2583" w:rsidRDefault="005E2583">
      <w:pPr>
        <w:pStyle w:val="a3"/>
        <w:rPr>
          <w:rFonts w:ascii="Trebuchet MS"/>
          <w:sz w:val="36"/>
        </w:rPr>
      </w:pPr>
    </w:p>
    <w:p w:rsidR="005E2583" w:rsidRDefault="005E2583">
      <w:pPr>
        <w:pStyle w:val="a3"/>
        <w:rPr>
          <w:rFonts w:ascii="Trebuchet MS"/>
          <w:sz w:val="36"/>
        </w:rPr>
      </w:pPr>
    </w:p>
    <w:p w:rsidR="005E2583" w:rsidRDefault="005E2583">
      <w:pPr>
        <w:pStyle w:val="a3"/>
        <w:rPr>
          <w:rFonts w:ascii="Trebuchet MS"/>
          <w:sz w:val="36"/>
        </w:rPr>
      </w:pPr>
    </w:p>
    <w:p w:rsidR="005E2583" w:rsidRDefault="005E2583">
      <w:pPr>
        <w:pStyle w:val="a3"/>
        <w:rPr>
          <w:rFonts w:ascii="Trebuchet MS"/>
          <w:sz w:val="36"/>
        </w:rPr>
      </w:pPr>
    </w:p>
    <w:p w:rsidR="005E2583" w:rsidRDefault="005E2583">
      <w:pPr>
        <w:pStyle w:val="a3"/>
        <w:spacing w:before="110"/>
        <w:rPr>
          <w:rFonts w:ascii="Trebuchet MS"/>
          <w:sz w:val="36"/>
        </w:rPr>
      </w:pPr>
    </w:p>
    <w:p w:rsidR="005E2583" w:rsidRDefault="00000479" w:rsidP="00000479">
      <w:pPr>
        <w:pStyle w:val="a4"/>
        <w:spacing w:line="187" w:lineRule="auto"/>
        <w:ind w:left="491" w:right="651"/>
      </w:pPr>
      <w:r>
        <w:t>Формы, периодичность и порядок текущего контроля успеваемости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промежуточной</w:t>
      </w:r>
      <w:r>
        <w:rPr>
          <w:spacing w:val="-9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r>
        <w:t xml:space="preserve">обучающихся муниципального дошкольного образовательного </w:t>
      </w:r>
      <w:r>
        <w:t>учреждения детский сад «Ромашка»</w:t>
      </w:r>
    </w:p>
    <w:p w:rsidR="005E2583" w:rsidRDefault="005E2583">
      <w:pPr>
        <w:pStyle w:val="a3"/>
        <w:rPr>
          <w:sz w:val="36"/>
        </w:rPr>
      </w:pPr>
    </w:p>
    <w:p w:rsidR="005E2583" w:rsidRDefault="005E2583">
      <w:pPr>
        <w:pStyle w:val="a3"/>
        <w:rPr>
          <w:sz w:val="36"/>
        </w:rPr>
      </w:pPr>
    </w:p>
    <w:p w:rsidR="005E2583" w:rsidRDefault="005E2583">
      <w:pPr>
        <w:pStyle w:val="a3"/>
        <w:rPr>
          <w:sz w:val="36"/>
        </w:rPr>
      </w:pPr>
    </w:p>
    <w:p w:rsidR="005E2583" w:rsidRDefault="005E2583">
      <w:pPr>
        <w:pStyle w:val="a3"/>
        <w:rPr>
          <w:sz w:val="36"/>
        </w:rPr>
      </w:pPr>
    </w:p>
    <w:p w:rsidR="005E2583" w:rsidRDefault="005E2583">
      <w:pPr>
        <w:pStyle w:val="a3"/>
        <w:rPr>
          <w:sz w:val="36"/>
        </w:rPr>
      </w:pPr>
    </w:p>
    <w:p w:rsidR="005E2583" w:rsidRDefault="005E2583">
      <w:pPr>
        <w:pStyle w:val="a3"/>
        <w:rPr>
          <w:sz w:val="36"/>
        </w:rPr>
      </w:pPr>
    </w:p>
    <w:p w:rsidR="005E2583" w:rsidRDefault="005E2583">
      <w:pPr>
        <w:pStyle w:val="a3"/>
        <w:rPr>
          <w:sz w:val="36"/>
        </w:rPr>
      </w:pPr>
    </w:p>
    <w:p w:rsidR="005E2583" w:rsidRDefault="005E2583">
      <w:pPr>
        <w:pStyle w:val="a3"/>
        <w:rPr>
          <w:sz w:val="36"/>
        </w:rPr>
      </w:pPr>
    </w:p>
    <w:p w:rsidR="005E2583" w:rsidRDefault="005E2583">
      <w:pPr>
        <w:pStyle w:val="a3"/>
        <w:rPr>
          <w:sz w:val="36"/>
        </w:rPr>
      </w:pPr>
    </w:p>
    <w:p w:rsidR="005E2583" w:rsidRDefault="005E2583">
      <w:pPr>
        <w:pStyle w:val="a3"/>
        <w:rPr>
          <w:sz w:val="36"/>
        </w:rPr>
      </w:pPr>
    </w:p>
    <w:p w:rsidR="005E2583" w:rsidRDefault="005E2583">
      <w:pPr>
        <w:pStyle w:val="a3"/>
        <w:rPr>
          <w:sz w:val="36"/>
        </w:rPr>
      </w:pPr>
    </w:p>
    <w:p w:rsidR="005E2583" w:rsidRDefault="005E2583">
      <w:pPr>
        <w:pStyle w:val="a3"/>
        <w:rPr>
          <w:sz w:val="36"/>
        </w:rPr>
      </w:pPr>
    </w:p>
    <w:p w:rsidR="005E2583" w:rsidRDefault="005E2583">
      <w:pPr>
        <w:pStyle w:val="a3"/>
        <w:rPr>
          <w:sz w:val="36"/>
        </w:rPr>
      </w:pPr>
    </w:p>
    <w:p w:rsidR="005E2583" w:rsidRDefault="005E2583">
      <w:pPr>
        <w:pStyle w:val="a3"/>
        <w:rPr>
          <w:sz w:val="36"/>
        </w:rPr>
      </w:pPr>
    </w:p>
    <w:p w:rsidR="005E2583" w:rsidRDefault="005E2583">
      <w:pPr>
        <w:pStyle w:val="a3"/>
        <w:rPr>
          <w:sz w:val="36"/>
        </w:rPr>
      </w:pPr>
    </w:p>
    <w:p w:rsidR="005E2583" w:rsidRDefault="005E2583">
      <w:pPr>
        <w:pStyle w:val="a3"/>
        <w:spacing w:before="326"/>
        <w:rPr>
          <w:sz w:val="36"/>
        </w:rPr>
      </w:pPr>
    </w:p>
    <w:p w:rsidR="005E2583" w:rsidRDefault="00000479">
      <w:pPr>
        <w:pStyle w:val="a3"/>
        <w:ind w:left="23" w:right="160"/>
        <w:jc w:val="center"/>
      </w:pPr>
      <w:r>
        <w:rPr>
          <w:spacing w:val="-2"/>
        </w:rPr>
        <w:t>п. Агинское</w:t>
      </w:r>
    </w:p>
    <w:p w:rsidR="005E2583" w:rsidRDefault="005E2583">
      <w:pPr>
        <w:pStyle w:val="a3"/>
        <w:jc w:val="center"/>
        <w:sectPr w:rsidR="005E2583">
          <w:type w:val="continuous"/>
          <w:pgSz w:w="11910" w:h="16840"/>
          <w:pgMar w:top="1040" w:right="425" w:bottom="280" w:left="1417" w:header="720" w:footer="720" w:gutter="0"/>
          <w:cols w:space="720"/>
        </w:sectPr>
      </w:pPr>
      <w:bookmarkStart w:id="0" w:name="_GoBack"/>
      <w:bookmarkEnd w:id="0"/>
    </w:p>
    <w:p w:rsidR="005E2583" w:rsidRDefault="00000479">
      <w:pPr>
        <w:pStyle w:val="1"/>
        <w:numPr>
          <w:ilvl w:val="0"/>
          <w:numId w:val="1"/>
        </w:numPr>
        <w:tabs>
          <w:tab w:val="left" w:pos="4172"/>
        </w:tabs>
        <w:spacing w:before="72"/>
        <w:ind w:left="4172" w:hanging="280"/>
        <w:jc w:val="left"/>
      </w:pPr>
      <w:r>
        <w:lastRenderedPageBreak/>
        <w:t>Общее</w:t>
      </w:r>
      <w:r>
        <w:rPr>
          <w:spacing w:val="-2"/>
        </w:rPr>
        <w:t xml:space="preserve"> положение</w:t>
      </w:r>
    </w:p>
    <w:p w:rsidR="005E2583" w:rsidRDefault="005E2583">
      <w:pPr>
        <w:pStyle w:val="a3"/>
        <w:spacing w:before="45"/>
        <w:rPr>
          <w:b/>
        </w:rPr>
      </w:pPr>
    </w:p>
    <w:p w:rsidR="005E2583" w:rsidRDefault="00000479">
      <w:pPr>
        <w:pStyle w:val="a5"/>
        <w:numPr>
          <w:ilvl w:val="1"/>
          <w:numId w:val="1"/>
        </w:numPr>
        <w:tabs>
          <w:tab w:val="left" w:pos="1699"/>
        </w:tabs>
        <w:spacing w:line="276" w:lineRule="auto"/>
        <w:ind w:right="418" w:firstLine="427"/>
        <w:jc w:val="both"/>
        <w:rPr>
          <w:sz w:val="28"/>
        </w:rPr>
      </w:pPr>
      <w:r>
        <w:rPr>
          <w:sz w:val="28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муниципального дошкольного образовательного автономного учреждения «Детский сад № 222» № 2 </w:t>
      </w:r>
      <w:proofErr w:type="spellStart"/>
      <w:r>
        <w:rPr>
          <w:sz w:val="28"/>
        </w:rPr>
        <w:t>г.Оренбурга</w:t>
      </w:r>
      <w:proofErr w:type="spellEnd"/>
      <w:r>
        <w:rPr>
          <w:sz w:val="28"/>
        </w:rPr>
        <w:t xml:space="preserve"> (далее – По</w:t>
      </w:r>
      <w:r>
        <w:rPr>
          <w:sz w:val="28"/>
        </w:rPr>
        <w:t>ложение) разработано в соответствии с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Федеральным законом Российской Федерации от 29 декабря 2012 г. №273-ФЗ «Об образовании в Российской Федерации», Приказом Министерства образования и науки Российской 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17 октября 2013 г. № 1155</w:t>
      </w:r>
      <w:r>
        <w:rPr>
          <w:spacing w:val="40"/>
          <w:sz w:val="28"/>
        </w:rPr>
        <w:t xml:space="preserve"> </w:t>
      </w:r>
      <w:r>
        <w:rPr>
          <w:sz w:val="28"/>
        </w:rPr>
        <w:t>«Об утверждени</w:t>
      </w:r>
      <w:r>
        <w:rPr>
          <w:sz w:val="28"/>
        </w:rPr>
        <w:t>и Федерального государственного образовательного стандарта дошкольного образования».</w:t>
      </w:r>
    </w:p>
    <w:p w:rsidR="005E2583" w:rsidRDefault="00000479">
      <w:pPr>
        <w:pStyle w:val="a5"/>
        <w:numPr>
          <w:ilvl w:val="1"/>
          <w:numId w:val="1"/>
        </w:numPr>
        <w:tabs>
          <w:tab w:val="left" w:pos="1699"/>
        </w:tabs>
        <w:spacing w:line="278" w:lineRule="auto"/>
        <w:ind w:right="418" w:firstLine="427"/>
        <w:jc w:val="both"/>
        <w:rPr>
          <w:sz w:val="28"/>
        </w:rPr>
      </w:pPr>
      <w:r>
        <w:rPr>
          <w:sz w:val="28"/>
        </w:rPr>
        <w:t>Настоящее Положение принимается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 Педагогическом совете муниципального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автономного</w:t>
      </w:r>
      <w:r>
        <w:rPr>
          <w:spacing w:val="80"/>
          <w:sz w:val="28"/>
        </w:rPr>
        <w:t xml:space="preserve"> </w:t>
      </w:r>
      <w:r>
        <w:rPr>
          <w:sz w:val="28"/>
        </w:rPr>
        <w:t>учреждения</w:t>
      </w:r>
    </w:p>
    <w:p w:rsidR="005E2583" w:rsidRDefault="00000479">
      <w:pPr>
        <w:pStyle w:val="a3"/>
        <w:spacing w:line="276" w:lineRule="auto"/>
        <w:ind w:left="285" w:right="421"/>
        <w:jc w:val="both"/>
      </w:pPr>
      <w:r>
        <w:t xml:space="preserve">«Детский сад № 222» </w:t>
      </w:r>
      <w:proofErr w:type="spellStart"/>
      <w:r>
        <w:t>г.Оренбурга</w:t>
      </w:r>
      <w:proofErr w:type="spellEnd"/>
      <w:r>
        <w:t xml:space="preserve"> (далее – ДОУ) с</w:t>
      </w:r>
      <w:r>
        <w:t xml:space="preserve"> учетом мнения Совета родителей ДОУ.</w:t>
      </w:r>
    </w:p>
    <w:p w:rsidR="005E2583" w:rsidRDefault="00000479">
      <w:pPr>
        <w:pStyle w:val="a5"/>
        <w:numPr>
          <w:ilvl w:val="1"/>
          <w:numId w:val="1"/>
        </w:numPr>
        <w:tabs>
          <w:tab w:val="left" w:pos="1699"/>
        </w:tabs>
        <w:spacing w:line="276" w:lineRule="auto"/>
        <w:ind w:right="426" w:firstLine="427"/>
        <w:jc w:val="both"/>
        <w:rPr>
          <w:sz w:val="28"/>
        </w:rPr>
      </w:pPr>
      <w:r>
        <w:rPr>
          <w:sz w:val="28"/>
        </w:rPr>
        <w:t>Настоящее Положение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 локальным нормативным актом, регламентирующим деятельность ДОУ.</w:t>
      </w:r>
    </w:p>
    <w:p w:rsidR="005E2583" w:rsidRDefault="00000479">
      <w:pPr>
        <w:pStyle w:val="a5"/>
        <w:numPr>
          <w:ilvl w:val="1"/>
          <w:numId w:val="1"/>
        </w:numPr>
        <w:tabs>
          <w:tab w:val="left" w:pos="1699"/>
        </w:tabs>
        <w:spacing w:line="276" w:lineRule="auto"/>
        <w:ind w:right="416" w:firstLine="427"/>
        <w:jc w:val="both"/>
        <w:rPr>
          <w:sz w:val="28"/>
        </w:rPr>
      </w:pPr>
      <w:r>
        <w:rPr>
          <w:sz w:val="28"/>
        </w:rPr>
        <w:t>Действие настоящее Положения распространяется на детей, посещающих ДОУ и осваивающих Образовательную программу дошкольного образования МДОАУ «Детский сад № 222», а также на педагогов и родителей (законных представителей) воспитанников, участвующих в реализ</w:t>
      </w:r>
      <w:r>
        <w:rPr>
          <w:sz w:val="28"/>
        </w:rPr>
        <w:t>ации Программы.</w:t>
      </w:r>
    </w:p>
    <w:p w:rsidR="005E2583" w:rsidRDefault="005E2583">
      <w:pPr>
        <w:pStyle w:val="a3"/>
      </w:pPr>
    </w:p>
    <w:p w:rsidR="005E2583" w:rsidRDefault="00000479">
      <w:pPr>
        <w:pStyle w:val="1"/>
        <w:numPr>
          <w:ilvl w:val="0"/>
          <w:numId w:val="1"/>
        </w:numPr>
        <w:tabs>
          <w:tab w:val="left" w:pos="2074"/>
        </w:tabs>
        <w:ind w:left="2074" w:hanging="280"/>
        <w:jc w:val="left"/>
      </w:pPr>
      <w:r>
        <w:t>Формы</w:t>
      </w:r>
      <w:r>
        <w:rPr>
          <w:spacing w:val="-9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обучения</w:t>
      </w:r>
    </w:p>
    <w:p w:rsidR="005E2583" w:rsidRDefault="005E2583">
      <w:pPr>
        <w:pStyle w:val="a3"/>
        <w:spacing w:before="42"/>
        <w:rPr>
          <w:b/>
        </w:rPr>
      </w:pPr>
    </w:p>
    <w:p w:rsidR="005E2583" w:rsidRDefault="00000479">
      <w:pPr>
        <w:pStyle w:val="a5"/>
        <w:numPr>
          <w:ilvl w:val="1"/>
          <w:numId w:val="1"/>
        </w:numPr>
        <w:tabs>
          <w:tab w:val="left" w:pos="1700"/>
        </w:tabs>
        <w:spacing w:before="1"/>
        <w:ind w:left="1700" w:hanging="988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6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получено:</w:t>
      </w:r>
    </w:p>
    <w:p w:rsidR="005E2583" w:rsidRDefault="00000479">
      <w:pPr>
        <w:pStyle w:val="a5"/>
        <w:numPr>
          <w:ilvl w:val="2"/>
          <w:numId w:val="1"/>
        </w:numPr>
        <w:tabs>
          <w:tab w:val="left" w:pos="1132"/>
        </w:tabs>
        <w:spacing w:before="46"/>
        <w:jc w:val="left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деятельность.</w:t>
      </w:r>
    </w:p>
    <w:p w:rsidR="005E2583" w:rsidRDefault="00000479">
      <w:pPr>
        <w:pStyle w:val="a5"/>
        <w:numPr>
          <w:ilvl w:val="1"/>
          <w:numId w:val="1"/>
        </w:numPr>
        <w:tabs>
          <w:tab w:val="left" w:pos="1700"/>
        </w:tabs>
        <w:spacing w:before="49"/>
        <w:ind w:left="1700" w:hanging="988"/>
        <w:rPr>
          <w:sz w:val="28"/>
        </w:rPr>
      </w:pPr>
      <w:r>
        <w:rPr>
          <w:sz w:val="28"/>
        </w:rPr>
        <w:t>Обучение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очной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форме.</w:t>
      </w:r>
    </w:p>
    <w:p w:rsidR="005E2583" w:rsidRDefault="00000479">
      <w:pPr>
        <w:pStyle w:val="a5"/>
        <w:numPr>
          <w:ilvl w:val="1"/>
          <w:numId w:val="1"/>
        </w:numPr>
        <w:tabs>
          <w:tab w:val="left" w:pos="1699"/>
        </w:tabs>
        <w:spacing w:before="48" w:line="276" w:lineRule="auto"/>
        <w:ind w:right="426" w:firstLine="427"/>
        <w:jc w:val="both"/>
        <w:rPr>
          <w:sz w:val="28"/>
        </w:rPr>
      </w:pPr>
      <w:r>
        <w:rPr>
          <w:sz w:val="28"/>
        </w:rPr>
        <w:t>Формы получения образования и формы обучения по образовательной программе дошкольного образования определяется федеральным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государственным образовательным стандартом.</w:t>
      </w:r>
    </w:p>
    <w:p w:rsidR="005E2583" w:rsidRDefault="005E2583">
      <w:pPr>
        <w:pStyle w:val="a3"/>
        <w:spacing w:before="5"/>
      </w:pPr>
    </w:p>
    <w:p w:rsidR="005E2583" w:rsidRDefault="00000479">
      <w:pPr>
        <w:pStyle w:val="1"/>
        <w:numPr>
          <w:ilvl w:val="0"/>
          <w:numId w:val="1"/>
        </w:numPr>
        <w:tabs>
          <w:tab w:val="left" w:pos="1953"/>
          <w:tab w:val="left" w:pos="3040"/>
        </w:tabs>
        <w:spacing w:line="278" w:lineRule="auto"/>
        <w:ind w:left="3040" w:right="1390" w:hanging="1367"/>
        <w:jc w:val="left"/>
      </w:pPr>
      <w:r>
        <w:t>Компетенция,</w:t>
      </w:r>
      <w:r>
        <w:rPr>
          <w:spacing w:val="-9"/>
        </w:rPr>
        <w:t xml:space="preserve"> </w:t>
      </w:r>
      <w:r>
        <w:t>права,</w:t>
      </w:r>
      <w:r>
        <w:rPr>
          <w:spacing w:val="-7"/>
        </w:rPr>
        <w:t xml:space="preserve"> </w:t>
      </w:r>
      <w:r>
        <w:t>обязанности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ответственность образовательной организации</w:t>
      </w:r>
    </w:p>
    <w:p w:rsidR="005E2583" w:rsidRDefault="005E2583">
      <w:pPr>
        <w:pStyle w:val="a3"/>
        <w:spacing w:before="311"/>
        <w:rPr>
          <w:b/>
        </w:rPr>
      </w:pPr>
    </w:p>
    <w:p w:rsidR="005E2583" w:rsidRDefault="00000479">
      <w:pPr>
        <w:pStyle w:val="a5"/>
        <w:numPr>
          <w:ilvl w:val="1"/>
          <w:numId w:val="1"/>
        </w:numPr>
        <w:tabs>
          <w:tab w:val="left" w:pos="1699"/>
        </w:tabs>
        <w:spacing w:before="1" w:line="276" w:lineRule="auto"/>
        <w:ind w:right="426" w:firstLine="427"/>
        <w:jc w:val="both"/>
        <w:rPr>
          <w:sz w:val="28"/>
        </w:rPr>
      </w:pPr>
      <w:r>
        <w:rPr>
          <w:sz w:val="28"/>
        </w:rPr>
        <w:t xml:space="preserve">К компетенции ДОУ в установленной сфере деятельности </w:t>
      </w:r>
      <w:r>
        <w:rPr>
          <w:spacing w:val="-2"/>
          <w:sz w:val="28"/>
        </w:rPr>
        <w:t>относятся:</w:t>
      </w:r>
    </w:p>
    <w:p w:rsidR="005E2583" w:rsidRDefault="00000479">
      <w:pPr>
        <w:pStyle w:val="a5"/>
        <w:numPr>
          <w:ilvl w:val="2"/>
          <w:numId w:val="1"/>
        </w:numPr>
        <w:tabs>
          <w:tab w:val="left" w:pos="1131"/>
        </w:tabs>
        <w:spacing w:line="273" w:lineRule="auto"/>
        <w:ind w:left="285" w:right="426" w:firstLine="427"/>
        <w:rPr>
          <w:sz w:val="28"/>
        </w:rPr>
      </w:pPr>
      <w:r>
        <w:rPr>
          <w:sz w:val="28"/>
        </w:rPr>
        <w:t>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5E2583" w:rsidRDefault="005E2583">
      <w:pPr>
        <w:pStyle w:val="a5"/>
        <w:spacing w:line="273" w:lineRule="auto"/>
        <w:rPr>
          <w:sz w:val="28"/>
        </w:rPr>
        <w:sectPr w:rsidR="005E2583">
          <w:pgSz w:w="11910" w:h="16840"/>
          <w:pgMar w:top="1040" w:right="425" w:bottom="280" w:left="1417" w:header="720" w:footer="720" w:gutter="0"/>
          <w:cols w:space="720"/>
        </w:sectPr>
      </w:pPr>
    </w:p>
    <w:p w:rsidR="005E2583" w:rsidRDefault="00000479">
      <w:pPr>
        <w:pStyle w:val="1"/>
        <w:numPr>
          <w:ilvl w:val="0"/>
          <w:numId w:val="1"/>
        </w:numPr>
        <w:tabs>
          <w:tab w:val="left" w:pos="2530"/>
        </w:tabs>
        <w:spacing w:before="72"/>
        <w:ind w:left="2530" w:hanging="280"/>
        <w:jc w:val="left"/>
      </w:pPr>
      <w:r>
        <w:lastRenderedPageBreak/>
        <w:t>Промежуточная</w:t>
      </w:r>
      <w:r>
        <w:rPr>
          <w:spacing w:val="-11"/>
        </w:rPr>
        <w:t xml:space="preserve"> </w:t>
      </w:r>
      <w:r>
        <w:t>аттестация</w:t>
      </w:r>
      <w:r>
        <w:rPr>
          <w:spacing w:val="-10"/>
        </w:rPr>
        <w:t xml:space="preserve"> </w:t>
      </w:r>
      <w:r>
        <w:rPr>
          <w:spacing w:val="-2"/>
        </w:rPr>
        <w:t>воспитанников</w:t>
      </w:r>
    </w:p>
    <w:p w:rsidR="005E2583" w:rsidRDefault="005E2583">
      <w:pPr>
        <w:pStyle w:val="a3"/>
        <w:spacing w:before="45"/>
        <w:rPr>
          <w:b/>
        </w:rPr>
      </w:pPr>
    </w:p>
    <w:p w:rsidR="005E2583" w:rsidRDefault="00000479">
      <w:pPr>
        <w:pStyle w:val="a5"/>
        <w:numPr>
          <w:ilvl w:val="1"/>
          <w:numId w:val="1"/>
        </w:numPr>
        <w:tabs>
          <w:tab w:val="left" w:pos="1699"/>
        </w:tabs>
        <w:spacing w:line="276" w:lineRule="auto"/>
        <w:ind w:right="418" w:firstLine="427"/>
        <w:jc w:val="both"/>
        <w:rPr>
          <w:sz w:val="28"/>
        </w:rPr>
      </w:pPr>
      <w:r>
        <w:rPr>
          <w:sz w:val="28"/>
        </w:rPr>
        <w:t>Промежу</w:t>
      </w:r>
      <w:r>
        <w:rPr>
          <w:sz w:val="28"/>
        </w:rPr>
        <w:t>точная аттестация усвоения образовательной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программы дошкольного образования МДОАУ «Детский сад № 222» в ДОУ не проводится.</w:t>
      </w:r>
    </w:p>
    <w:p w:rsidR="005E2583" w:rsidRDefault="00000479">
      <w:pPr>
        <w:pStyle w:val="a5"/>
        <w:numPr>
          <w:ilvl w:val="1"/>
          <w:numId w:val="1"/>
        </w:numPr>
        <w:tabs>
          <w:tab w:val="left" w:pos="1699"/>
        </w:tabs>
        <w:spacing w:before="1" w:line="276" w:lineRule="auto"/>
        <w:ind w:right="425" w:firstLine="427"/>
        <w:jc w:val="both"/>
        <w:rPr>
          <w:sz w:val="28"/>
        </w:rPr>
      </w:pPr>
      <w:r>
        <w:rPr>
          <w:sz w:val="28"/>
        </w:rPr>
        <w:t>При 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 может проводится оценки индивидуального развития детей. Такая оценка проводится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педагогическим работником в</w:t>
      </w:r>
      <w:r>
        <w:rPr>
          <w:sz w:val="28"/>
        </w:rPr>
        <w:t xml:space="preserve">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планирования).</w:t>
      </w:r>
    </w:p>
    <w:p w:rsidR="005E2583" w:rsidRDefault="00000479">
      <w:pPr>
        <w:pStyle w:val="a5"/>
        <w:numPr>
          <w:ilvl w:val="1"/>
          <w:numId w:val="1"/>
        </w:numPr>
        <w:tabs>
          <w:tab w:val="left" w:pos="1699"/>
        </w:tabs>
        <w:spacing w:line="276" w:lineRule="auto"/>
        <w:ind w:right="419" w:firstLine="427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педагогической диагностики (мониторинга) м</w:t>
      </w:r>
      <w:r>
        <w:rPr>
          <w:sz w:val="28"/>
        </w:rPr>
        <w:t xml:space="preserve">огут использоваться исключительно для решения следующих образовательных </w:t>
      </w:r>
      <w:r>
        <w:rPr>
          <w:spacing w:val="-2"/>
          <w:sz w:val="28"/>
        </w:rPr>
        <w:t>задач:</w:t>
      </w:r>
    </w:p>
    <w:p w:rsidR="005E2583" w:rsidRDefault="00000479">
      <w:pPr>
        <w:pStyle w:val="a5"/>
        <w:numPr>
          <w:ilvl w:val="2"/>
          <w:numId w:val="1"/>
        </w:numPr>
        <w:tabs>
          <w:tab w:val="left" w:pos="1131"/>
        </w:tabs>
        <w:spacing w:line="276" w:lineRule="auto"/>
        <w:ind w:left="285" w:right="427" w:firstLine="427"/>
        <w:rPr>
          <w:sz w:val="28"/>
        </w:rPr>
      </w:pPr>
      <w:r>
        <w:rPr>
          <w:sz w:val="28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5E2583" w:rsidRDefault="00000479">
      <w:pPr>
        <w:pStyle w:val="a5"/>
        <w:numPr>
          <w:ilvl w:val="2"/>
          <w:numId w:val="1"/>
        </w:numPr>
        <w:tabs>
          <w:tab w:val="left" w:pos="1131"/>
        </w:tabs>
        <w:spacing w:line="338" w:lineRule="exact"/>
        <w:ind w:left="1131" w:hanging="419"/>
        <w:rPr>
          <w:sz w:val="28"/>
        </w:rPr>
      </w:pPr>
      <w:r>
        <w:rPr>
          <w:sz w:val="28"/>
        </w:rPr>
        <w:t>оптимизации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5E2583" w:rsidRDefault="00000479">
      <w:pPr>
        <w:pStyle w:val="a5"/>
        <w:numPr>
          <w:ilvl w:val="1"/>
          <w:numId w:val="1"/>
        </w:numPr>
        <w:tabs>
          <w:tab w:val="left" w:pos="1699"/>
        </w:tabs>
        <w:spacing w:before="47" w:line="276" w:lineRule="auto"/>
        <w:ind w:right="425" w:firstLine="427"/>
        <w:jc w:val="both"/>
        <w:rPr>
          <w:sz w:val="28"/>
        </w:rPr>
      </w:pPr>
      <w:r>
        <w:rPr>
          <w:sz w:val="28"/>
        </w:rPr>
        <w:t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</w:t>
      </w:r>
    </w:p>
    <w:p w:rsidR="005E2583" w:rsidRDefault="00000479">
      <w:pPr>
        <w:pStyle w:val="a5"/>
        <w:numPr>
          <w:ilvl w:val="1"/>
          <w:numId w:val="1"/>
        </w:numPr>
        <w:tabs>
          <w:tab w:val="left" w:pos="1699"/>
        </w:tabs>
        <w:spacing w:line="276" w:lineRule="auto"/>
        <w:ind w:right="424" w:firstLine="427"/>
        <w:jc w:val="both"/>
        <w:rPr>
          <w:sz w:val="28"/>
        </w:rPr>
      </w:pPr>
      <w:r>
        <w:rPr>
          <w:sz w:val="28"/>
        </w:rPr>
        <w:t>Педагог имеет право по собственному выбору или на основе конс</w:t>
      </w:r>
      <w:r>
        <w:rPr>
          <w:sz w:val="28"/>
        </w:rPr>
        <w:t>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5E2583" w:rsidRDefault="00000479">
      <w:pPr>
        <w:pStyle w:val="a5"/>
        <w:numPr>
          <w:ilvl w:val="1"/>
          <w:numId w:val="1"/>
        </w:numPr>
        <w:tabs>
          <w:tab w:val="left" w:pos="1699"/>
        </w:tabs>
        <w:spacing w:before="200" w:line="276" w:lineRule="auto"/>
        <w:ind w:right="422" w:firstLine="427"/>
        <w:jc w:val="both"/>
        <w:rPr>
          <w:sz w:val="28"/>
        </w:rPr>
      </w:pPr>
      <w:r>
        <w:rPr>
          <w:sz w:val="28"/>
        </w:rPr>
        <w:t>Данные, полученные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в результате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proofErr w:type="gramEnd"/>
      <w:r>
        <w:rPr>
          <w:sz w:val="28"/>
        </w:rPr>
        <w:t xml:space="preserve"> являются профессиональ</w:t>
      </w:r>
      <w:r>
        <w:rPr>
          <w:sz w:val="28"/>
        </w:rPr>
        <w:t>ными материалами самого педагога и не подлежат проверке процесса контроля и надзора.</w:t>
      </w:r>
    </w:p>
    <w:p w:rsidR="005E2583" w:rsidRDefault="00000479">
      <w:pPr>
        <w:pStyle w:val="1"/>
        <w:numPr>
          <w:ilvl w:val="0"/>
          <w:numId w:val="1"/>
        </w:numPr>
        <w:tabs>
          <w:tab w:val="left" w:pos="4693"/>
        </w:tabs>
        <w:spacing w:before="207"/>
        <w:ind w:left="4693" w:hanging="280"/>
        <w:jc w:val="left"/>
      </w:pPr>
      <w:r>
        <w:rPr>
          <w:spacing w:val="-2"/>
        </w:rPr>
        <w:t>Контроль</w:t>
      </w:r>
    </w:p>
    <w:p w:rsidR="005E2583" w:rsidRDefault="00000479">
      <w:pPr>
        <w:pStyle w:val="a5"/>
        <w:numPr>
          <w:ilvl w:val="1"/>
          <w:numId w:val="1"/>
        </w:numPr>
        <w:tabs>
          <w:tab w:val="left" w:pos="1699"/>
        </w:tabs>
        <w:spacing w:before="242" w:line="276" w:lineRule="auto"/>
        <w:ind w:right="421" w:firstLine="427"/>
        <w:jc w:val="both"/>
        <w:rPr>
          <w:sz w:val="28"/>
        </w:rPr>
      </w:pPr>
      <w:r>
        <w:rPr>
          <w:sz w:val="28"/>
        </w:rPr>
        <w:t>Контроль за проведением педагогической диагностики (мониторинга) освоения Программы детьми осуществляет заведующий и заместитель заведующего.</w:t>
      </w:r>
    </w:p>
    <w:p w:rsidR="005E2583" w:rsidRDefault="00000479">
      <w:pPr>
        <w:pStyle w:val="1"/>
        <w:numPr>
          <w:ilvl w:val="0"/>
          <w:numId w:val="1"/>
        </w:numPr>
        <w:tabs>
          <w:tab w:val="left" w:pos="4573"/>
        </w:tabs>
        <w:spacing w:before="205"/>
        <w:ind w:left="4573" w:hanging="280"/>
        <w:jc w:val="left"/>
      </w:pPr>
      <w:r>
        <w:rPr>
          <w:spacing w:val="-2"/>
        </w:rPr>
        <w:t>Отчетность</w:t>
      </w:r>
    </w:p>
    <w:p w:rsidR="005E2583" w:rsidRDefault="00000479">
      <w:pPr>
        <w:pStyle w:val="a5"/>
        <w:numPr>
          <w:ilvl w:val="1"/>
          <w:numId w:val="1"/>
        </w:numPr>
        <w:tabs>
          <w:tab w:val="left" w:pos="1700"/>
          <w:tab w:val="left" w:pos="3857"/>
          <w:tab w:val="left" w:pos="5355"/>
          <w:tab w:val="left" w:pos="5877"/>
          <w:tab w:val="left" w:pos="7062"/>
          <w:tab w:val="left" w:pos="7446"/>
          <w:tab w:val="left" w:pos="8256"/>
          <w:tab w:val="left" w:pos="8625"/>
        </w:tabs>
        <w:spacing w:before="244" w:line="276" w:lineRule="auto"/>
        <w:ind w:right="421" w:firstLine="427"/>
        <w:rPr>
          <w:sz w:val="28"/>
        </w:rPr>
      </w:pPr>
      <w:r>
        <w:rPr>
          <w:spacing w:val="-2"/>
          <w:sz w:val="28"/>
        </w:rPr>
        <w:t>Педагогические</w:t>
      </w:r>
      <w:r>
        <w:rPr>
          <w:sz w:val="28"/>
        </w:rPr>
        <w:tab/>
      </w:r>
      <w:r>
        <w:rPr>
          <w:spacing w:val="-2"/>
          <w:sz w:val="28"/>
        </w:rPr>
        <w:t>работники</w:t>
      </w:r>
      <w:r>
        <w:rPr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позднее</w:t>
      </w:r>
      <w:r>
        <w:rPr>
          <w:sz w:val="28"/>
        </w:rPr>
        <w:tab/>
      </w:r>
      <w:r>
        <w:rPr>
          <w:spacing w:val="-10"/>
          <w:sz w:val="28"/>
        </w:rPr>
        <w:t>7</w:t>
      </w:r>
      <w:r>
        <w:rPr>
          <w:sz w:val="28"/>
        </w:rPr>
        <w:tab/>
      </w:r>
      <w:r>
        <w:rPr>
          <w:spacing w:val="-4"/>
          <w:sz w:val="28"/>
        </w:rPr>
        <w:t>дней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момента </w:t>
      </w:r>
      <w:r>
        <w:rPr>
          <w:sz w:val="28"/>
        </w:rPr>
        <w:t>завершения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сдают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73"/>
          <w:w w:val="150"/>
          <w:sz w:val="28"/>
        </w:rPr>
        <w:t xml:space="preserve"> </w:t>
      </w:r>
      <w:r>
        <w:rPr>
          <w:spacing w:val="-2"/>
          <w:sz w:val="28"/>
        </w:rPr>
        <w:t>проведенных</w:t>
      </w:r>
    </w:p>
    <w:p w:rsidR="005E2583" w:rsidRDefault="005E2583">
      <w:pPr>
        <w:pStyle w:val="a5"/>
        <w:spacing w:line="276" w:lineRule="auto"/>
        <w:jc w:val="left"/>
        <w:rPr>
          <w:sz w:val="28"/>
        </w:rPr>
        <w:sectPr w:rsidR="005E2583">
          <w:pgSz w:w="11910" w:h="16840"/>
          <w:pgMar w:top="1040" w:right="425" w:bottom="280" w:left="1417" w:header="720" w:footer="720" w:gutter="0"/>
          <w:cols w:space="720"/>
        </w:sectPr>
      </w:pPr>
    </w:p>
    <w:p w:rsidR="005E2583" w:rsidRDefault="00000479">
      <w:pPr>
        <w:pStyle w:val="a3"/>
        <w:spacing w:before="67" w:line="278" w:lineRule="auto"/>
        <w:ind w:left="285" w:right="424"/>
      </w:pPr>
      <w:r>
        <w:lastRenderedPageBreak/>
        <w:t xml:space="preserve">педагогических наблюдений с выводами заместителю заведующего по ВО и </w:t>
      </w:r>
      <w:r>
        <w:rPr>
          <w:spacing w:val="-4"/>
        </w:rPr>
        <w:t>МР.</w:t>
      </w:r>
    </w:p>
    <w:p w:rsidR="005E2583" w:rsidRDefault="00000479">
      <w:pPr>
        <w:pStyle w:val="a5"/>
        <w:numPr>
          <w:ilvl w:val="1"/>
          <w:numId w:val="1"/>
        </w:numPr>
        <w:tabs>
          <w:tab w:val="left" w:pos="1699"/>
        </w:tabs>
        <w:spacing w:before="194" w:line="276" w:lineRule="auto"/>
        <w:ind w:right="422" w:firstLine="427"/>
        <w:jc w:val="both"/>
        <w:rPr>
          <w:sz w:val="28"/>
        </w:rPr>
      </w:pPr>
      <w:r>
        <w:rPr>
          <w:sz w:val="28"/>
        </w:rPr>
        <w:t>Заместитель заведующего по ВО и МР осуществляет сравнительный 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проведенного мониторинга и результаты выносятся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 рассмотрение педагогического совета ДОУ.</w:t>
      </w:r>
    </w:p>
    <w:p w:rsidR="005E2583" w:rsidRDefault="00000479">
      <w:pPr>
        <w:pStyle w:val="a5"/>
        <w:numPr>
          <w:ilvl w:val="1"/>
          <w:numId w:val="1"/>
        </w:numPr>
        <w:tabs>
          <w:tab w:val="left" w:pos="1699"/>
        </w:tabs>
        <w:spacing w:before="202" w:line="276" w:lineRule="auto"/>
        <w:ind w:right="420" w:firstLine="427"/>
        <w:jc w:val="both"/>
        <w:rPr>
          <w:sz w:val="28"/>
        </w:rPr>
      </w:pPr>
      <w:r>
        <w:rPr>
          <w:sz w:val="28"/>
        </w:rPr>
        <w:t>По окончании учебного года, на основании полученных данных, по итогам педагогической диагностик</w:t>
      </w:r>
      <w:r>
        <w:rPr>
          <w:sz w:val="28"/>
        </w:rPr>
        <w:t>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5E2583" w:rsidRDefault="00000479">
      <w:pPr>
        <w:pStyle w:val="a5"/>
        <w:numPr>
          <w:ilvl w:val="1"/>
          <w:numId w:val="1"/>
        </w:numPr>
        <w:tabs>
          <w:tab w:val="left" w:pos="1699"/>
        </w:tabs>
        <w:spacing w:before="199" w:line="276" w:lineRule="auto"/>
        <w:ind w:right="417" w:firstLine="427"/>
        <w:jc w:val="both"/>
        <w:rPr>
          <w:sz w:val="28"/>
        </w:rPr>
      </w:pPr>
      <w:r>
        <w:rPr>
          <w:sz w:val="28"/>
        </w:rPr>
        <w:t>Результаты педагогической диагностики (мониторинга) по усвоен</w:t>
      </w:r>
      <w:r>
        <w:rPr>
          <w:sz w:val="28"/>
        </w:rPr>
        <w:t>ию дошкольниками Программы хранятся в методическом кабинете у заместителя заведующего по ВО и МР.</w:t>
      </w:r>
    </w:p>
    <w:p w:rsidR="005E2583" w:rsidRDefault="005E2583">
      <w:pPr>
        <w:pStyle w:val="a3"/>
        <w:spacing w:before="206"/>
      </w:pPr>
    </w:p>
    <w:p w:rsidR="005E2583" w:rsidRDefault="00000479">
      <w:pPr>
        <w:pStyle w:val="1"/>
        <w:numPr>
          <w:ilvl w:val="0"/>
          <w:numId w:val="1"/>
        </w:numPr>
        <w:tabs>
          <w:tab w:val="left" w:pos="3474"/>
        </w:tabs>
        <w:spacing w:before="1"/>
        <w:ind w:left="3474" w:hanging="280"/>
        <w:jc w:val="left"/>
      </w:pPr>
      <w:r>
        <w:t>Заключительные</w:t>
      </w:r>
      <w:r>
        <w:rPr>
          <w:spacing w:val="-10"/>
        </w:rPr>
        <w:t xml:space="preserve"> </w:t>
      </w:r>
      <w:r>
        <w:rPr>
          <w:spacing w:val="-2"/>
        </w:rPr>
        <w:t>положения</w:t>
      </w:r>
    </w:p>
    <w:p w:rsidR="005E2583" w:rsidRDefault="005E2583">
      <w:pPr>
        <w:pStyle w:val="a3"/>
        <w:spacing w:before="241"/>
        <w:rPr>
          <w:b/>
        </w:rPr>
      </w:pPr>
    </w:p>
    <w:p w:rsidR="005E2583" w:rsidRDefault="00000479">
      <w:pPr>
        <w:pStyle w:val="a5"/>
        <w:numPr>
          <w:ilvl w:val="1"/>
          <w:numId w:val="1"/>
        </w:numPr>
        <w:tabs>
          <w:tab w:val="left" w:pos="1699"/>
        </w:tabs>
        <w:spacing w:line="278" w:lineRule="auto"/>
        <w:ind w:right="425" w:firstLine="427"/>
        <w:jc w:val="both"/>
        <w:rPr>
          <w:sz w:val="28"/>
        </w:rPr>
      </w:pPr>
      <w:r>
        <w:rPr>
          <w:sz w:val="28"/>
        </w:rPr>
        <w:t>Положение вступает в силу с даты утверждения его заведующим ДОУ и действует до принятия нового.</w:t>
      </w:r>
    </w:p>
    <w:p w:rsidR="005E2583" w:rsidRDefault="00000479">
      <w:pPr>
        <w:pStyle w:val="a5"/>
        <w:numPr>
          <w:ilvl w:val="1"/>
          <w:numId w:val="1"/>
        </w:numPr>
        <w:tabs>
          <w:tab w:val="left" w:pos="1699"/>
        </w:tabs>
        <w:spacing w:before="194" w:line="278" w:lineRule="auto"/>
        <w:ind w:right="426" w:firstLine="427"/>
        <w:jc w:val="both"/>
        <w:rPr>
          <w:sz w:val="28"/>
        </w:rPr>
      </w:pPr>
      <w:r>
        <w:rPr>
          <w:sz w:val="28"/>
        </w:rPr>
        <w:t>Изменения в настоящее Положение вносятся на основании изменении нормативно-правовых актов.</w:t>
      </w:r>
    </w:p>
    <w:sectPr w:rsidR="005E2583">
      <w:pgSz w:w="11910" w:h="16840"/>
      <w:pgMar w:top="104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C1A79"/>
    <w:multiLevelType w:val="multilevel"/>
    <w:tmpl w:val="8AC29CE2"/>
    <w:lvl w:ilvl="0">
      <w:start w:val="1"/>
      <w:numFmt w:val="decimal"/>
      <w:lvlText w:val="%1."/>
      <w:lvlJc w:val="left"/>
      <w:pPr>
        <w:ind w:left="417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9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132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8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3" w:hanging="4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2583"/>
    <w:rsid w:val="00000479"/>
    <w:rsid w:val="005E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53E9"/>
  <w15:docId w15:val="{F854E1A4-E3D9-4538-82FD-DEEE304A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074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right="160" w:hanging="2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285" w:firstLine="4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724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Заведующая Ромашка</cp:lastModifiedBy>
  <cp:revision>2</cp:revision>
  <dcterms:created xsi:type="dcterms:W3CDTF">2025-03-05T00:02:00Z</dcterms:created>
  <dcterms:modified xsi:type="dcterms:W3CDTF">2025-03-05T00:03:00Z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Office Word 2007</vt:lpwstr>
  </property>
</Properties>
</file>